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A" w:rsidRDefault="000E378A"/>
    <w:p w:rsidR="000E378A" w:rsidRDefault="000E3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E378A" w:rsidTr="000E378A">
        <w:tc>
          <w:tcPr>
            <w:tcW w:w="9242" w:type="dxa"/>
            <w:gridSpan w:val="4"/>
            <w:shd w:val="clear" w:color="auto" w:fill="00B0F0"/>
          </w:tcPr>
          <w:p w:rsidR="000E378A" w:rsidRPr="000E378A" w:rsidRDefault="000E37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Revision</w:t>
            </w:r>
          </w:p>
        </w:tc>
      </w:tr>
      <w:tr w:rsidR="000E378A" w:rsidTr="000E378A">
        <w:tc>
          <w:tcPr>
            <w:tcW w:w="2310" w:type="dxa"/>
            <w:shd w:val="clear" w:color="auto" w:fill="FFFF00"/>
          </w:tcPr>
          <w:p w:rsidR="000E378A" w:rsidRPr="000E378A" w:rsidRDefault="000E378A">
            <w:pPr>
              <w:rPr>
                <w:rFonts w:ascii="Comic Sans MS" w:hAnsi="Comic Sans MS"/>
              </w:rPr>
            </w:pPr>
            <w:r w:rsidRPr="000E378A">
              <w:rPr>
                <w:rFonts w:ascii="Comic Sans MS" w:hAnsi="Comic Sans MS"/>
              </w:rPr>
              <w:t>Substitute</w:t>
            </w:r>
          </w:p>
        </w:tc>
        <w:tc>
          <w:tcPr>
            <w:tcW w:w="2310" w:type="dxa"/>
            <w:shd w:val="clear" w:color="auto" w:fill="FFFF00"/>
          </w:tcPr>
          <w:p w:rsidR="000E378A" w:rsidRPr="000E378A" w:rsidRDefault="000E378A">
            <w:pPr>
              <w:rPr>
                <w:rFonts w:ascii="Comic Sans MS" w:hAnsi="Comic Sans MS"/>
              </w:rPr>
            </w:pPr>
            <w:r w:rsidRPr="000E378A">
              <w:rPr>
                <w:rFonts w:ascii="Comic Sans MS" w:hAnsi="Comic Sans MS"/>
              </w:rPr>
              <w:t>Take things out</w:t>
            </w:r>
          </w:p>
        </w:tc>
        <w:tc>
          <w:tcPr>
            <w:tcW w:w="2311" w:type="dxa"/>
            <w:shd w:val="clear" w:color="auto" w:fill="FFFF00"/>
          </w:tcPr>
          <w:p w:rsidR="000E378A" w:rsidRPr="000E378A" w:rsidRDefault="000E378A">
            <w:pPr>
              <w:rPr>
                <w:rFonts w:ascii="Comic Sans MS" w:hAnsi="Comic Sans MS"/>
              </w:rPr>
            </w:pPr>
            <w:r w:rsidRPr="000E378A">
              <w:rPr>
                <w:rFonts w:ascii="Comic Sans MS" w:hAnsi="Comic Sans MS"/>
              </w:rPr>
              <w:t>Add</w:t>
            </w:r>
          </w:p>
        </w:tc>
        <w:tc>
          <w:tcPr>
            <w:tcW w:w="2311" w:type="dxa"/>
            <w:shd w:val="clear" w:color="auto" w:fill="FFFF00"/>
          </w:tcPr>
          <w:p w:rsidR="000E378A" w:rsidRPr="000E378A" w:rsidRDefault="00C97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Rearrange</w:t>
            </w:r>
          </w:p>
        </w:tc>
      </w:tr>
      <w:tr w:rsidR="000E378A" w:rsidTr="000E378A">
        <w:tc>
          <w:tcPr>
            <w:tcW w:w="2310" w:type="dxa"/>
          </w:tcPr>
          <w:p w:rsidR="000E378A" w:rsidRPr="000E378A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verused words</w:t>
            </w:r>
          </w:p>
          <w:p w:rsidR="000E378A" w:rsidRPr="000E378A" w:rsidRDefault="008B149D" w:rsidP="000E37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="000E378A" w:rsidRPr="000E378A">
              <w:rPr>
                <w:rFonts w:ascii="Comic Sans MS" w:hAnsi="Comic Sans MS"/>
                <w:sz w:val="20"/>
                <w:szCs w:val="20"/>
              </w:rPr>
              <w:t>eak verbs with strong verbs</w:t>
            </w:r>
          </w:p>
          <w:p w:rsidR="000E378A" w:rsidRPr="000E378A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W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eak adjectives with strong adjectives</w:t>
            </w:r>
          </w:p>
          <w:p w:rsidR="000E378A" w:rsidRPr="00DB5FDB" w:rsidRDefault="00DB5FDB" w:rsidP="000E378A">
            <w:pPr>
              <w:rPr>
                <w:rFonts w:ascii="Comic Sans MS" w:hAnsi="Comic Sans MS"/>
                <w:sz w:val="20"/>
                <w:szCs w:val="20"/>
              </w:rPr>
            </w:pPr>
            <w:r w:rsidRPr="00DB5F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B149D" w:rsidRPr="00DB5FDB">
              <w:rPr>
                <w:rFonts w:ascii="Comic Sans MS" w:hAnsi="Comic Sans MS"/>
                <w:sz w:val="20"/>
                <w:szCs w:val="20"/>
              </w:rPr>
              <w:t>“D</w:t>
            </w:r>
            <w:r w:rsidR="000E378A" w:rsidRPr="00DB5FDB">
              <w:rPr>
                <w:rFonts w:ascii="Comic Sans MS" w:hAnsi="Comic Sans MS"/>
                <w:sz w:val="20"/>
                <w:szCs w:val="20"/>
              </w:rPr>
              <w:t>ead” words</w:t>
            </w:r>
          </w:p>
          <w:p w:rsidR="00DB5FDB" w:rsidRDefault="00DB5FDB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Words that are not specific</w:t>
            </w:r>
          </w:p>
          <w:p w:rsidR="00DB5FDB" w:rsidRPr="00DB5FDB" w:rsidRDefault="00DB5FDB" w:rsidP="000E37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5FDB">
              <w:rPr>
                <w:rFonts w:ascii="Comic Sans MS" w:hAnsi="Comic Sans MS"/>
                <w:sz w:val="20"/>
                <w:szCs w:val="20"/>
              </w:rPr>
              <w:t>Sentences that are unclear</w:t>
            </w:r>
          </w:p>
          <w:p w:rsidR="000E378A" w:rsidRPr="000E378A" w:rsidRDefault="000E378A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0E378A" w:rsidRPr="000E378A" w:rsidRDefault="008B149D" w:rsidP="000E37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0E378A" w:rsidRPr="000E378A">
              <w:rPr>
                <w:rFonts w:ascii="Comic Sans MS" w:hAnsi="Comic Sans MS"/>
                <w:sz w:val="20"/>
                <w:szCs w:val="20"/>
              </w:rPr>
              <w:t>nnecessary repetitions</w:t>
            </w:r>
          </w:p>
          <w:p w:rsidR="000E378A" w:rsidRPr="000E378A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U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nimportant or irrelevant information</w:t>
            </w:r>
          </w:p>
          <w:p w:rsidR="000E378A" w:rsidRPr="000E378A" w:rsidRDefault="008B149D" w:rsidP="000E37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0E378A" w:rsidRPr="000E378A">
              <w:rPr>
                <w:rFonts w:ascii="Comic Sans MS" w:hAnsi="Comic Sans MS"/>
                <w:sz w:val="20"/>
                <w:szCs w:val="20"/>
              </w:rPr>
              <w:t>arts that might belong in another piece</w:t>
            </w:r>
          </w:p>
          <w:p w:rsidR="000E378A" w:rsidRPr="000E378A" w:rsidRDefault="000E378A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0E378A" w:rsidRPr="000E378A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D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etail</w:t>
            </w:r>
          </w:p>
          <w:p w:rsidR="000E378A" w:rsidRPr="000E378A" w:rsidRDefault="008B149D" w:rsidP="000E37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0E378A" w:rsidRPr="000E378A">
              <w:rPr>
                <w:rFonts w:ascii="Comic Sans MS" w:hAnsi="Comic Sans MS"/>
                <w:sz w:val="20"/>
                <w:szCs w:val="20"/>
              </w:rPr>
              <w:t>ew information</w:t>
            </w:r>
          </w:p>
          <w:p w:rsidR="000E378A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F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igurative language</w:t>
            </w:r>
          </w:p>
          <w:p w:rsidR="00DB5FDB" w:rsidRPr="00DB5FDB" w:rsidRDefault="00DB5FDB" w:rsidP="000E378A">
            <w:pPr>
              <w:rPr>
                <w:rFonts w:ascii="Comic Sans MS" w:hAnsi="Comic Sans MS"/>
                <w:sz w:val="20"/>
                <w:szCs w:val="20"/>
              </w:rPr>
            </w:pPr>
            <w:r w:rsidRPr="00DB5FDB">
              <w:rPr>
                <w:rFonts w:ascii="Comic Sans MS" w:hAnsi="Comic Sans MS"/>
                <w:sz w:val="20"/>
                <w:szCs w:val="20"/>
              </w:rPr>
              <w:t>Descriptive adjectives and adverbs</w:t>
            </w:r>
          </w:p>
          <w:p w:rsidR="000E378A" w:rsidRPr="00DB5FDB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5FDB">
              <w:rPr>
                <w:rFonts w:ascii="Comic Sans MS" w:hAnsi="Comic Sans MS"/>
                <w:color w:val="FF0000"/>
                <w:sz w:val="20"/>
                <w:szCs w:val="20"/>
              </w:rPr>
              <w:t>D</w:t>
            </w:r>
            <w:r w:rsidR="000E378A" w:rsidRPr="00DB5FDB">
              <w:rPr>
                <w:rFonts w:ascii="Comic Sans MS" w:hAnsi="Comic Sans MS"/>
                <w:color w:val="FF0000"/>
                <w:sz w:val="20"/>
                <w:szCs w:val="20"/>
              </w:rPr>
              <w:t xml:space="preserve">evelopment </w:t>
            </w:r>
          </w:p>
          <w:p w:rsidR="000E378A" w:rsidRPr="00DB5FDB" w:rsidRDefault="008B149D" w:rsidP="000E378A">
            <w:pPr>
              <w:rPr>
                <w:rFonts w:ascii="Comic Sans MS" w:hAnsi="Comic Sans MS"/>
                <w:sz w:val="20"/>
                <w:szCs w:val="20"/>
              </w:rPr>
            </w:pPr>
            <w:r w:rsidRPr="00DB5FDB">
              <w:rPr>
                <w:rFonts w:ascii="Comic Sans MS" w:hAnsi="Comic Sans MS"/>
                <w:sz w:val="20"/>
                <w:szCs w:val="20"/>
              </w:rPr>
              <w:t>C</w:t>
            </w:r>
            <w:r w:rsidR="000E378A" w:rsidRPr="00DB5FDB">
              <w:rPr>
                <w:rFonts w:ascii="Comic Sans MS" w:hAnsi="Comic Sans MS"/>
                <w:sz w:val="20"/>
                <w:szCs w:val="20"/>
              </w:rPr>
              <w:t>larification of meanings</w:t>
            </w:r>
          </w:p>
          <w:p w:rsidR="000E378A" w:rsidRPr="00DB5FDB" w:rsidRDefault="008B149D" w:rsidP="000E378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B5FDB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  <w:r w:rsidR="000E378A" w:rsidRPr="00DB5FDB">
              <w:rPr>
                <w:rFonts w:ascii="Comic Sans MS" w:hAnsi="Comic Sans MS"/>
                <w:color w:val="FF0000"/>
                <w:sz w:val="20"/>
                <w:szCs w:val="20"/>
              </w:rPr>
              <w:t>xpanded ideas</w:t>
            </w:r>
          </w:p>
          <w:p w:rsidR="000E378A" w:rsidRPr="00E44BD5" w:rsidRDefault="008B149D" w:rsidP="000E378A">
            <w:pPr>
              <w:rPr>
                <w:rFonts w:ascii="Comic Sans MS" w:hAnsi="Comic Sans MS"/>
                <w:sz w:val="20"/>
                <w:szCs w:val="20"/>
              </w:rPr>
            </w:pPr>
            <w:r w:rsidRPr="00E44BD5">
              <w:rPr>
                <w:rFonts w:ascii="Comic Sans MS" w:hAnsi="Comic Sans MS"/>
                <w:sz w:val="20"/>
                <w:szCs w:val="20"/>
              </w:rPr>
              <w:t>S</w:t>
            </w:r>
            <w:r w:rsidR="000E378A" w:rsidRPr="00E44BD5">
              <w:rPr>
                <w:rFonts w:ascii="Comic Sans MS" w:hAnsi="Comic Sans MS"/>
                <w:sz w:val="20"/>
                <w:szCs w:val="20"/>
              </w:rPr>
              <w:t>pecific language techniques</w:t>
            </w:r>
          </w:p>
          <w:p w:rsidR="000E378A" w:rsidRPr="000E378A" w:rsidRDefault="000E378A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0E378A" w:rsidRPr="000E378A" w:rsidRDefault="008B149D" w:rsidP="000E378A">
            <w:pPr>
              <w:ind w:left="15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he sequence to produce a desired effect</w:t>
            </w:r>
          </w:p>
          <w:p w:rsidR="000E378A" w:rsidRPr="000E378A" w:rsidRDefault="000E378A" w:rsidP="000E378A">
            <w:pPr>
              <w:ind w:left="15"/>
              <w:rPr>
                <w:rFonts w:ascii="Comic Sans MS" w:hAnsi="Comic Sans MS"/>
                <w:sz w:val="20"/>
                <w:szCs w:val="20"/>
              </w:rPr>
            </w:pPr>
          </w:p>
          <w:p w:rsidR="000E378A" w:rsidRPr="000E378A" w:rsidRDefault="008B149D" w:rsidP="000E378A">
            <w:pPr>
              <w:ind w:left="1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E378A" w:rsidRPr="000E378A">
              <w:rPr>
                <w:rFonts w:ascii="Comic Sans MS" w:hAnsi="Comic Sans MS"/>
                <w:sz w:val="20"/>
                <w:szCs w:val="20"/>
              </w:rPr>
              <w:t>he order for a more logical flow</w:t>
            </w:r>
          </w:p>
          <w:p w:rsidR="000E378A" w:rsidRPr="000E378A" w:rsidRDefault="000E378A" w:rsidP="000E378A">
            <w:pPr>
              <w:ind w:left="15"/>
              <w:rPr>
                <w:rFonts w:ascii="Comic Sans MS" w:hAnsi="Comic Sans MS"/>
                <w:sz w:val="20"/>
                <w:szCs w:val="20"/>
              </w:rPr>
            </w:pPr>
          </w:p>
          <w:p w:rsidR="000E378A" w:rsidRDefault="008B149D" w:rsidP="000E378A">
            <w:pPr>
              <w:ind w:left="15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  <w:r w:rsidR="000E378A" w:rsidRPr="000E378A">
              <w:rPr>
                <w:rFonts w:ascii="Comic Sans MS" w:hAnsi="Comic Sans MS"/>
                <w:color w:val="FF0000"/>
                <w:sz w:val="20"/>
                <w:szCs w:val="20"/>
              </w:rPr>
              <w:t>entence structure</w:t>
            </w:r>
          </w:p>
          <w:p w:rsidR="00DB5FDB" w:rsidRDefault="00DB5FDB" w:rsidP="000E378A">
            <w:pPr>
              <w:ind w:left="15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B5FDB" w:rsidRPr="00E44BD5" w:rsidRDefault="00DB5FDB" w:rsidP="000E378A">
            <w:pPr>
              <w:ind w:left="15"/>
              <w:rPr>
                <w:rFonts w:ascii="Comic Sans MS" w:hAnsi="Comic Sans MS"/>
                <w:sz w:val="20"/>
                <w:szCs w:val="20"/>
              </w:rPr>
            </w:pPr>
            <w:r w:rsidRPr="00E44BD5">
              <w:rPr>
                <w:rFonts w:ascii="Comic Sans MS" w:hAnsi="Comic Sans MS"/>
                <w:sz w:val="20"/>
                <w:szCs w:val="20"/>
              </w:rPr>
              <w:t>So details support main ideas</w:t>
            </w:r>
          </w:p>
          <w:p w:rsidR="000E378A" w:rsidRPr="000E378A" w:rsidRDefault="000E378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8B149D" w:rsidTr="007C07BB">
        <w:tc>
          <w:tcPr>
            <w:tcW w:w="9242" w:type="dxa"/>
            <w:gridSpan w:val="4"/>
          </w:tcPr>
          <w:p w:rsidR="008B149D" w:rsidRPr="008B149D" w:rsidRDefault="008B149D" w:rsidP="000E378A">
            <w:pPr>
              <w:ind w:left="15"/>
              <w:rPr>
                <w:rFonts w:ascii="Comic Sans MS" w:hAnsi="Comic Sans MS"/>
                <w:sz w:val="20"/>
                <w:szCs w:val="20"/>
              </w:rPr>
            </w:pPr>
            <w:r w:rsidRPr="008B149D">
              <w:rPr>
                <w:rFonts w:ascii="Comic Sans MS" w:hAnsi="Comic Sans MS"/>
                <w:sz w:val="20"/>
                <w:szCs w:val="20"/>
              </w:rPr>
              <w:t>Have you met your writing target(s) from your previous work?</w:t>
            </w:r>
          </w:p>
          <w:p w:rsidR="008B149D" w:rsidRDefault="008B149D" w:rsidP="000E378A">
            <w:pPr>
              <w:ind w:left="15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B149D">
              <w:rPr>
                <w:rFonts w:ascii="Comic Sans MS" w:hAnsi="Comic Sans MS"/>
                <w:sz w:val="20"/>
                <w:szCs w:val="20"/>
              </w:rPr>
              <w:t>Have you checked for any simple errors in spelling and punctuation?</w:t>
            </w:r>
          </w:p>
        </w:tc>
      </w:tr>
    </w:tbl>
    <w:p w:rsidR="000E378A" w:rsidRDefault="000E378A"/>
    <w:p w:rsidR="000E378A" w:rsidRDefault="000E378A"/>
    <w:p w:rsidR="000E378A" w:rsidRDefault="000E378A"/>
    <w:p w:rsidR="000E378A" w:rsidRDefault="000E378A" w:rsidP="008B149D"/>
    <w:sectPr w:rsidR="000E378A" w:rsidSect="008C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1892"/>
    <w:multiLevelType w:val="hybridMultilevel"/>
    <w:tmpl w:val="B24EDB0A"/>
    <w:lvl w:ilvl="0" w:tplc="DCB0F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33F36"/>
    <w:multiLevelType w:val="hybridMultilevel"/>
    <w:tmpl w:val="67024DF2"/>
    <w:lvl w:ilvl="0" w:tplc="DCB0F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6E04F2"/>
    <w:multiLevelType w:val="hybridMultilevel"/>
    <w:tmpl w:val="E916B4DC"/>
    <w:lvl w:ilvl="0" w:tplc="DCB0F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694ACA"/>
    <w:multiLevelType w:val="hybridMultilevel"/>
    <w:tmpl w:val="DFB2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3E36"/>
    <w:multiLevelType w:val="hybridMultilevel"/>
    <w:tmpl w:val="A530A8C6"/>
    <w:lvl w:ilvl="0" w:tplc="DCB0F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378A"/>
    <w:rsid w:val="000E378A"/>
    <w:rsid w:val="008B149D"/>
    <w:rsid w:val="008C07B9"/>
    <w:rsid w:val="00C97C82"/>
    <w:rsid w:val="00DB5FDB"/>
    <w:rsid w:val="00E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EC94B-E26A-4295-BC38-E0EE925F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8A"/>
    <w:pPr>
      <w:ind w:left="720"/>
      <w:contextualSpacing/>
    </w:pPr>
  </w:style>
  <w:style w:type="table" w:styleId="TableGrid">
    <w:name w:val="Table Grid"/>
    <w:basedOn w:val="TableNormal"/>
    <w:uiPriority w:val="39"/>
    <w:rsid w:val="000E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004A-CD96-42E5-B5AA-AC085521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2013-10-14T19:20:00Z</dcterms:created>
  <dcterms:modified xsi:type="dcterms:W3CDTF">2013-10-17T19:12:00Z</dcterms:modified>
</cp:coreProperties>
</file>